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64A" w:rsidRDefault="009D55D8"/>
    <w:p w:rsidR="00BF2F4B" w:rsidRDefault="00BF2F4B"/>
    <w:p w:rsidR="00BF2F4B" w:rsidRDefault="00BF2F4B"/>
    <w:p w:rsidR="00BF2F4B" w:rsidRDefault="00BF2F4B">
      <w:pPr>
        <w:rPr>
          <w:sz w:val="40"/>
          <w:szCs w:val="40"/>
        </w:rPr>
      </w:pPr>
      <w:r>
        <w:t xml:space="preserve">                          </w:t>
      </w:r>
      <w:r>
        <w:rPr>
          <w:sz w:val="40"/>
          <w:szCs w:val="40"/>
        </w:rPr>
        <w:t>Членове на Читалищното Настоятелство</w:t>
      </w:r>
    </w:p>
    <w:p w:rsidR="00BF2F4B" w:rsidRDefault="00BF2F4B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BF2F4B" w:rsidRDefault="00BF2F4B">
      <w:pPr>
        <w:rPr>
          <w:sz w:val="40"/>
          <w:szCs w:val="40"/>
        </w:rPr>
      </w:pPr>
      <w:r>
        <w:rPr>
          <w:sz w:val="40"/>
          <w:szCs w:val="40"/>
        </w:rPr>
        <w:t xml:space="preserve"> 1.Илка Лазарова Петкова        </w:t>
      </w:r>
      <w:r w:rsidR="009D55D8">
        <w:rPr>
          <w:sz w:val="40"/>
          <w:szCs w:val="40"/>
        </w:rPr>
        <w:t xml:space="preserve"> </w:t>
      </w:r>
      <w:bookmarkStart w:id="0" w:name="_GoBack"/>
      <w:bookmarkEnd w:id="0"/>
      <w:r>
        <w:rPr>
          <w:sz w:val="40"/>
          <w:szCs w:val="40"/>
        </w:rPr>
        <w:t>-председател</w:t>
      </w:r>
    </w:p>
    <w:p w:rsidR="00BF2F4B" w:rsidRDefault="00BF2F4B">
      <w:pPr>
        <w:rPr>
          <w:sz w:val="40"/>
          <w:szCs w:val="40"/>
        </w:rPr>
      </w:pPr>
      <w:r>
        <w:rPr>
          <w:sz w:val="40"/>
          <w:szCs w:val="40"/>
        </w:rPr>
        <w:t xml:space="preserve"> 2.Невена Петкова Йорданова</w:t>
      </w:r>
      <w:r w:rsidR="009D55D8">
        <w:rPr>
          <w:sz w:val="40"/>
          <w:szCs w:val="40"/>
        </w:rPr>
        <w:t xml:space="preserve"> </w:t>
      </w:r>
      <w:r>
        <w:rPr>
          <w:sz w:val="40"/>
          <w:szCs w:val="40"/>
        </w:rPr>
        <w:t>-член</w:t>
      </w:r>
    </w:p>
    <w:p w:rsidR="00BF2F4B" w:rsidRDefault="009D55D8">
      <w:pPr>
        <w:rPr>
          <w:sz w:val="40"/>
          <w:szCs w:val="40"/>
        </w:rPr>
      </w:pPr>
      <w:r>
        <w:rPr>
          <w:sz w:val="40"/>
          <w:szCs w:val="40"/>
        </w:rPr>
        <w:t xml:space="preserve"> 3.</w:t>
      </w:r>
      <w:r w:rsidR="00BF2F4B">
        <w:rPr>
          <w:sz w:val="40"/>
          <w:szCs w:val="40"/>
        </w:rPr>
        <w:t xml:space="preserve">Стефана Нейкова Павлова  </w:t>
      </w:r>
      <w:r>
        <w:rPr>
          <w:sz w:val="40"/>
          <w:szCs w:val="40"/>
        </w:rPr>
        <w:t xml:space="preserve">  </w:t>
      </w:r>
      <w:r w:rsidR="00BF2F4B">
        <w:rPr>
          <w:sz w:val="40"/>
          <w:szCs w:val="40"/>
        </w:rPr>
        <w:t>-член</w:t>
      </w:r>
    </w:p>
    <w:p w:rsidR="009D55D8" w:rsidRPr="009D55D8" w:rsidRDefault="009D55D8">
      <w:pPr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 4.</w:t>
      </w:r>
      <w:r>
        <w:rPr>
          <w:sz w:val="40"/>
          <w:szCs w:val="40"/>
        </w:rPr>
        <w:t>Димитринка Лилова Йотова-секретар</w:t>
      </w:r>
    </w:p>
    <w:p w:rsidR="00BF2F4B" w:rsidRDefault="00BF2F4B">
      <w:pPr>
        <w:rPr>
          <w:sz w:val="40"/>
          <w:szCs w:val="40"/>
        </w:rPr>
      </w:pPr>
    </w:p>
    <w:p w:rsidR="00BF2F4B" w:rsidRDefault="00BF2F4B">
      <w:pPr>
        <w:rPr>
          <w:sz w:val="40"/>
          <w:szCs w:val="40"/>
        </w:rPr>
      </w:pPr>
    </w:p>
    <w:p w:rsidR="00BF2F4B" w:rsidRDefault="00BF2F4B">
      <w:pPr>
        <w:rPr>
          <w:sz w:val="40"/>
          <w:szCs w:val="40"/>
        </w:rPr>
      </w:pPr>
      <w:r>
        <w:rPr>
          <w:sz w:val="40"/>
          <w:szCs w:val="40"/>
        </w:rPr>
        <w:t xml:space="preserve">             Членове на Проверителната Комисия</w:t>
      </w:r>
    </w:p>
    <w:p w:rsidR="00BF2F4B" w:rsidRDefault="00BF2F4B">
      <w:pPr>
        <w:rPr>
          <w:sz w:val="40"/>
          <w:szCs w:val="40"/>
        </w:rPr>
      </w:pPr>
    </w:p>
    <w:p w:rsidR="00BF2F4B" w:rsidRDefault="00BF2F4B">
      <w:pPr>
        <w:rPr>
          <w:sz w:val="40"/>
          <w:szCs w:val="40"/>
        </w:rPr>
      </w:pPr>
      <w:r>
        <w:rPr>
          <w:sz w:val="40"/>
          <w:szCs w:val="40"/>
        </w:rPr>
        <w:t xml:space="preserve"> 1.Иво Георгиев Василев-           -председател</w:t>
      </w:r>
    </w:p>
    <w:p w:rsidR="00BF2F4B" w:rsidRDefault="00BF2F4B">
      <w:pPr>
        <w:rPr>
          <w:sz w:val="40"/>
          <w:szCs w:val="40"/>
        </w:rPr>
      </w:pPr>
      <w:r>
        <w:rPr>
          <w:sz w:val="40"/>
          <w:szCs w:val="40"/>
        </w:rPr>
        <w:t xml:space="preserve"> 2.Мариана Борисова Цветкова-член</w:t>
      </w:r>
    </w:p>
    <w:p w:rsidR="00BF2F4B" w:rsidRDefault="00BF2F4B">
      <w:pPr>
        <w:rPr>
          <w:sz w:val="40"/>
          <w:szCs w:val="40"/>
        </w:rPr>
      </w:pPr>
      <w:r>
        <w:rPr>
          <w:sz w:val="40"/>
          <w:szCs w:val="40"/>
        </w:rPr>
        <w:t xml:space="preserve"> 3.Донка Павлова Петкова          -член</w:t>
      </w:r>
    </w:p>
    <w:p w:rsidR="00BF2F4B" w:rsidRPr="00BF2F4B" w:rsidRDefault="00BF2F4B">
      <w:pPr>
        <w:rPr>
          <w:sz w:val="40"/>
          <w:szCs w:val="40"/>
        </w:rPr>
      </w:pPr>
    </w:p>
    <w:sectPr w:rsidR="00BF2F4B" w:rsidRPr="00BF2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4B"/>
    <w:rsid w:val="00801525"/>
    <w:rsid w:val="009D55D8"/>
    <w:rsid w:val="00BF2F4B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699C3-0AC7-4DEF-B1E8-3BB96213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2021-02-09T12:01:00Z</dcterms:created>
  <dcterms:modified xsi:type="dcterms:W3CDTF">2021-02-18T12:16:00Z</dcterms:modified>
</cp:coreProperties>
</file>